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690" w:rsidRPr="003019CC" w:rsidRDefault="00CB0B3B" w:rsidP="001F0690">
      <w:pPr>
        <w:spacing w:line="240" w:lineRule="exact"/>
        <w:jc w:val="center"/>
        <w:rPr>
          <w:sz w:val="28"/>
          <w:szCs w:val="28"/>
        </w:rPr>
      </w:pPr>
      <w:r>
        <w:rPr>
          <w:lang w:eastAsia="en-US"/>
        </w:rPr>
        <w:pict>
          <v:roundrect id="Скругленный прямоугольник 1" o:spid="_x0000_s1026" style="position:absolute;left:0;text-align:left;margin-left:427.95pt;margin-top:-29.4pt;width:51.9pt;height:21.4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="001F0690" w:rsidRPr="003019CC">
        <w:rPr>
          <w:sz w:val="28"/>
          <w:szCs w:val="28"/>
        </w:rPr>
        <w:t>Ставропольский край</w:t>
      </w:r>
    </w:p>
    <w:p w:rsidR="001F0690" w:rsidRPr="003019CC" w:rsidRDefault="001F0690" w:rsidP="001F0690">
      <w:pPr>
        <w:spacing w:line="240" w:lineRule="exact"/>
        <w:jc w:val="center"/>
        <w:rPr>
          <w:sz w:val="28"/>
          <w:szCs w:val="28"/>
        </w:rPr>
      </w:pPr>
      <w:r w:rsidRPr="003019CC">
        <w:rPr>
          <w:sz w:val="28"/>
          <w:szCs w:val="28"/>
        </w:rPr>
        <w:t>Андроповский муниципальный район</w:t>
      </w:r>
    </w:p>
    <w:p w:rsidR="001F0690" w:rsidRPr="003019CC" w:rsidRDefault="001F0690" w:rsidP="001F0690">
      <w:pPr>
        <w:spacing w:line="240" w:lineRule="exact"/>
        <w:jc w:val="center"/>
        <w:rPr>
          <w:sz w:val="28"/>
          <w:szCs w:val="28"/>
        </w:rPr>
      </w:pPr>
      <w:r w:rsidRPr="003019CC">
        <w:rPr>
          <w:sz w:val="28"/>
          <w:szCs w:val="28"/>
        </w:rPr>
        <w:t>Школьный  этап всероссийской олимпиады школьников</w:t>
      </w:r>
    </w:p>
    <w:p w:rsidR="001F0690" w:rsidRPr="003019CC" w:rsidRDefault="001F0690" w:rsidP="001F0690">
      <w:pPr>
        <w:spacing w:line="240" w:lineRule="exact"/>
        <w:jc w:val="center"/>
        <w:rPr>
          <w:sz w:val="28"/>
          <w:szCs w:val="28"/>
        </w:rPr>
      </w:pPr>
      <w:r w:rsidRPr="003019CC">
        <w:rPr>
          <w:sz w:val="28"/>
          <w:szCs w:val="28"/>
        </w:rPr>
        <w:t>2018/19 учебного года</w:t>
      </w:r>
    </w:p>
    <w:p w:rsidR="001F0690" w:rsidRPr="003019CC" w:rsidRDefault="001F0690" w:rsidP="001F069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F0690" w:rsidRPr="003019CC" w:rsidRDefault="001F0690" w:rsidP="001F069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Требования</w:t>
      </w:r>
    </w:p>
    <w:p w:rsidR="001F0690" w:rsidRPr="003019CC" w:rsidRDefault="001F0690" w:rsidP="001F069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к проведению школьного этапа</w:t>
      </w:r>
    </w:p>
    <w:p w:rsidR="001F0690" w:rsidRPr="003019CC" w:rsidRDefault="001F0690" w:rsidP="001F0690">
      <w:pPr>
        <w:spacing w:line="360" w:lineRule="auto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всероссийской олимпиады школьников</w:t>
      </w:r>
    </w:p>
    <w:p w:rsidR="001F0690" w:rsidRPr="003019CC" w:rsidRDefault="001F0690" w:rsidP="001F0690">
      <w:pPr>
        <w:spacing w:line="360" w:lineRule="auto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по</w:t>
      </w:r>
      <w:r w:rsidR="005E54EF">
        <w:rPr>
          <w:bCs/>
          <w:sz w:val="28"/>
          <w:szCs w:val="28"/>
        </w:rPr>
        <w:t xml:space="preserve"> химии</w:t>
      </w:r>
    </w:p>
    <w:p w:rsidR="001F0690" w:rsidRPr="003019CC" w:rsidRDefault="001F0690" w:rsidP="001F0690">
      <w:pPr>
        <w:spacing w:line="360" w:lineRule="auto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на 2018-2019 учебный год</w:t>
      </w:r>
    </w:p>
    <w:p w:rsidR="00EC70A8" w:rsidRPr="00CA7A13" w:rsidRDefault="00EC70A8" w:rsidP="00CA7A13">
      <w:pPr>
        <w:jc w:val="both"/>
        <w:rPr>
          <w:bCs/>
          <w:sz w:val="28"/>
          <w:szCs w:val="28"/>
        </w:rPr>
      </w:pPr>
    </w:p>
    <w:p w:rsidR="00EC70A8" w:rsidRPr="00CA7A13" w:rsidRDefault="00EC70A8" w:rsidP="00CB0B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bookmarkStart w:id="0" w:name="_GoBack"/>
      <w:r w:rsidRPr="00CA7A13">
        <w:rPr>
          <w:rFonts w:eastAsia="Calibri"/>
          <w:sz w:val="28"/>
          <w:szCs w:val="28"/>
        </w:rPr>
        <w:t>Первый этап Всероссийской олимпиады школьников по химии призван повысить интерес к изучению химии и мотивировать участников для достижения более высоких</w:t>
      </w:r>
    </w:p>
    <w:p w:rsidR="00EC70A8" w:rsidRPr="00CA7A13" w:rsidRDefault="00EC70A8" w:rsidP="00CB0B3B">
      <w:pPr>
        <w:jc w:val="both"/>
        <w:rPr>
          <w:bCs/>
          <w:sz w:val="28"/>
          <w:szCs w:val="28"/>
        </w:rPr>
      </w:pPr>
      <w:r w:rsidRPr="00CA7A13">
        <w:rPr>
          <w:rFonts w:eastAsia="Calibri"/>
          <w:sz w:val="28"/>
          <w:szCs w:val="28"/>
        </w:rPr>
        <w:t>результатов.</w:t>
      </w:r>
    </w:p>
    <w:p w:rsidR="001F0690" w:rsidRPr="003019CC" w:rsidRDefault="001F0690" w:rsidP="00CB0B3B">
      <w:pPr>
        <w:spacing w:line="360" w:lineRule="auto"/>
        <w:jc w:val="both"/>
        <w:rPr>
          <w:rFonts w:ascii="Times New Roman,Bold" w:hAnsi="Times New Roman,Bold" w:cs="Times New Roman,Bold"/>
          <w:bCs/>
        </w:rPr>
      </w:pPr>
    </w:p>
    <w:p w:rsidR="001F0690" w:rsidRPr="0056626E" w:rsidRDefault="001F0690" w:rsidP="00CB0B3B">
      <w:pPr>
        <w:jc w:val="both"/>
        <w:rPr>
          <w:b/>
          <w:sz w:val="28"/>
          <w:u w:val="single"/>
        </w:rPr>
      </w:pPr>
      <w:r w:rsidRPr="0056626E">
        <w:rPr>
          <w:b/>
          <w:sz w:val="28"/>
          <w:u w:val="single"/>
        </w:rPr>
        <w:t>Цели и задачи проведения олимпиады</w:t>
      </w:r>
    </w:p>
    <w:p w:rsidR="001F0690" w:rsidRPr="003019CC" w:rsidRDefault="001F0690" w:rsidP="00CB0B3B">
      <w:pPr>
        <w:numPr>
          <w:ilvl w:val="0"/>
          <w:numId w:val="1"/>
        </w:numPr>
        <w:jc w:val="both"/>
        <w:rPr>
          <w:sz w:val="28"/>
        </w:rPr>
      </w:pPr>
      <w:r w:rsidRPr="003019CC">
        <w:rPr>
          <w:sz w:val="28"/>
        </w:rPr>
        <w:t>Всестороннее развитие способностей и интереса к предмету у учащихся.</w:t>
      </w:r>
    </w:p>
    <w:p w:rsidR="001F0690" w:rsidRPr="003019CC" w:rsidRDefault="001F0690" w:rsidP="00CB0B3B">
      <w:pPr>
        <w:numPr>
          <w:ilvl w:val="0"/>
          <w:numId w:val="1"/>
        </w:numPr>
        <w:jc w:val="both"/>
        <w:rPr>
          <w:sz w:val="28"/>
        </w:rPr>
      </w:pPr>
      <w:r w:rsidRPr="003019CC">
        <w:rPr>
          <w:sz w:val="28"/>
        </w:rPr>
        <w:t xml:space="preserve">Активизация всех форм внеклассной работы по </w:t>
      </w:r>
      <w:r>
        <w:rPr>
          <w:sz w:val="28"/>
        </w:rPr>
        <w:t>химии</w:t>
      </w:r>
      <w:r w:rsidRPr="003019CC">
        <w:rPr>
          <w:sz w:val="28"/>
        </w:rPr>
        <w:t>.</w:t>
      </w:r>
    </w:p>
    <w:p w:rsidR="001F0690" w:rsidRPr="003019CC" w:rsidRDefault="001F0690" w:rsidP="00CB0B3B">
      <w:pPr>
        <w:numPr>
          <w:ilvl w:val="0"/>
          <w:numId w:val="1"/>
        </w:numPr>
        <w:jc w:val="both"/>
        <w:rPr>
          <w:sz w:val="28"/>
        </w:rPr>
      </w:pPr>
      <w:r w:rsidRPr="003019CC">
        <w:rPr>
          <w:sz w:val="28"/>
        </w:rPr>
        <w:t>Выявление наиболее одарённых детей, проявляющих интерес к изучению предмета.</w:t>
      </w:r>
    </w:p>
    <w:p w:rsidR="001F0690" w:rsidRPr="003019CC" w:rsidRDefault="001F0690" w:rsidP="00CB0B3B">
      <w:pPr>
        <w:jc w:val="both"/>
        <w:rPr>
          <w:sz w:val="28"/>
        </w:rPr>
      </w:pPr>
      <w:proofErr w:type="gramStart"/>
      <w:r w:rsidRPr="0056626E">
        <w:rPr>
          <w:b/>
          <w:sz w:val="28"/>
          <w:u w:val="single"/>
        </w:rPr>
        <w:t>Порядок проведения школьного этапа олимпиады</w:t>
      </w:r>
      <w:r w:rsidRPr="003019CC">
        <w:rPr>
          <w:sz w:val="28"/>
        </w:rPr>
        <w:t xml:space="preserve"> определен Положением о Всероссийской олимпиаде школьников (утверждено Приказом Министерства образования и науки Российской Федерации от 18</w:t>
      </w:r>
      <w:proofErr w:type="gramEnd"/>
      <w:r w:rsidRPr="003019CC">
        <w:rPr>
          <w:sz w:val="28"/>
        </w:rPr>
        <w:t xml:space="preserve"> ноября 2013 г. N 1252 г).</w:t>
      </w:r>
    </w:p>
    <w:p w:rsidR="001F0690" w:rsidRDefault="001F0690" w:rsidP="00CB0B3B">
      <w:pPr>
        <w:jc w:val="both"/>
        <w:rPr>
          <w:sz w:val="28"/>
          <w:szCs w:val="28"/>
        </w:rPr>
      </w:pPr>
    </w:p>
    <w:p w:rsidR="001F0690" w:rsidRPr="00CA7A13" w:rsidRDefault="001F0690" w:rsidP="00CB0B3B">
      <w:pPr>
        <w:jc w:val="both"/>
        <w:rPr>
          <w:sz w:val="28"/>
          <w:szCs w:val="28"/>
        </w:rPr>
      </w:pPr>
    </w:p>
    <w:p w:rsidR="00EC70A8" w:rsidRPr="00CA7A13" w:rsidRDefault="00EC70A8" w:rsidP="00CB0B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proofErr w:type="gramStart"/>
      <w:r w:rsidRPr="001F0690">
        <w:rPr>
          <w:rFonts w:eastAsia="Calibri"/>
          <w:b/>
          <w:sz w:val="28"/>
          <w:szCs w:val="28"/>
          <w:u w:val="single"/>
        </w:rPr>
        <w:t xml:space="preserve">Порядок проведения школьного этапа олимпиады </w:t>
      </w:r>
      <w:r w:rsidRPr="00CA7A13">
        <w:rPr>
          <w:rFonts w:eastAsia="Calibri"/>
          <w:sz w:val="28"/>
          <w:szCs w:val="28"/>
        </w:rPr>
        <w:t>определен Порядком проведения Всероссийской олимпиады школьников (утвержден Приказом Министерства образования</w:t>
      </w:r>
      <w:proofErr w:type="gramEnd"/>
    </w:p>
    <w:p w:rsidR="00EC70A8" w:rsidRPr="00CA7A13" w:rsidRDefault="00EC70A8" w:rsidP="00CB0B3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A7A13">
        <w:rPr>
          <w:rFonts w:eastAsia="Calibri"/>
          <w:sz w:val="28"/>
          <w:szCs w:val="28"/>
        </w:rPr>
        <w:t xml:space="preserve">и науки Российской Федерации от 18 ноября 2013 г. № 1252 г, с изменениями, внесенными приказом Минобрнауки России от 17 марта 2015 года № 249, приказом Минобрнауки России от 17 декабря 2015 года № 1488, приказом Минобрнауки России </w:t>
      </w:r>
      <w:proofErr w:type="gramStart"/>
      <w:r w:rsidRPr="00CA7A13">
        <w:rPr>
          <w:rFonts w:eastAsia="Calibri"/>
          <w:sz w:val="28"/>
          <w:szCs w:val="28"/>
        </w:rPr>
        <w:t>от</w:t>
      </w:r>
      <w:proofErr w:type="gramEnd"/>
    </w:p>
    <w:p w:rsidR="00EC70A8" w:rsidRPr="00CA7A13" w:rsidRDefault="00EC70A8" w:rsidP="00CB0B3B">
      <w:pPr>
        <w:jc w:val="both"/>
        <w:rPr>
          <w:sz w:val="28"/>
          <w:szCs w:val="28"/>
        </w:rPr>
      </w:pPr>
      <w:proofErr w:type="gramStart"/>
      <w:r w:rsidRPr="00CA7A13">
        <w:rPr>
          <w:rFonts w:eastAsia="Calibri"/>
          <w:sz w:val="28"/>
          <w:szCs w:val="28"/>
        </w:rPr>
        <w:t>17 ноября 2016 года № 1435).</w:t>
      </w:r>
      <w:proofErr w:type="gramEnd"/>
    </w:p>
    <w:p w:rsidR="00EC70A8" w:rsidRPr="00CA7A13" w:rsidRDefault="00EC70A8" w:rsidP="00CB0B3B">
      <w:pPr>
        <w:jc w:val="both"/>
        <w:rPr>
          <w:sz w:val="28"/>
          <w:szCs w:val="28"/>
        </w:rPr>
      </w:pPr>
    </w:p>
    <w:p w:rsidR="00EC70A8" w:rsidRPr="001F0690" w:rsidRDefault="00EC70A8" w:rsidP="00CB0B3B">
      <w:pPr>
        <w:jc w:val="both"/>
        <w:rPr>
          <w:b/>
          <w:sz w:val="28"/>
          <w:szCs w:val="28"/>
          <w:u w:val="single"/>
        </w:rPr>
      </w:pPr>
      <w:r w:rsidRPr="001F0690">
        <w:rPr>
          <w:b/>
          <w:sz w:val="28"/>
          <w:szCs w:val="28"/>
          <w:u w:val="single"/>
        </w:rPr>
        <w:t>Форма и порядок проведения олимпиады.</w:t>
      </w:r>
    </w:p>
    <w:p w:rsidR="00EC70A8" w:rsidRPr="00CA7A13" w:rsidRDefault="00EC70A8" w:rsidP="00CB0B3B">
      <w:pPr>
        <w:jc w:val="both"/>
        <w:rPr>
          <w:sz w:val="28"/>
          <w:szCs w:val="28"/>
        </w:rPr>
      </w:pPr>
      <w:r w:rsidRPr="00CA7A13">
        <w:rPr>
          <w:sz w:val="28"/>
          <w:szCs w:val="28"/>
        </w:rPr>
        <w:t>1. Принимать участие в олимпиаде могут все желающие с 8 по 11 класс.</w:t>
      </w:r>
    </w:p>
    <w:p w:rsidR="00EC70A8" w:rsidRPr="00CA7A13" w:rsidRDefault="00EC70A8" w:rsidP="00CB0B3B">
      <w:pPr>
        <w:jc w:val="both"/>
        <w:rPr>
          <w:sz w:val="28"/>
          <w:szCs w:val="28"/>
        </w:rPr>
      </w:pPr>
      <w:r w:rsidRPr="00CA7A13">
        <w:rPr>
          <w:sz w:val="28"/>
          <w:szCs w:val="28"/>
        </w:rPr>
        <w:t xml:space="preserve">2. </w:t>
      </w:r>
      <w:proofErr w:type="gramStart"/>
      <w:r w:rsidRPr="00CA7A13">
        <w:rPr>
          <w:sz w:val="28"/>
          <w:szCs w:val="28"/>
        </w:rPr>
        <w:t>Участники олимпиады работают: 8 класс – 90 минут, 9 класс – 120 минут, 10 класс – 3 часа, 11 класс – 3,5часа</w:t>
      </w:r>
      <w:proofErr w:type="gramEnd"/>
    </w:p>
    <w:p w:rsidR="00EC70A8" w:rsidRPr="00CA7A13" w:rsidRDefault="00EC70A8" w:rsidP="00CB0B3B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CA7A13">
        <w:rPr>
          <w:rFonts w:ascii="Times New Roman" w:hAnsi="Times New Roman" w:cs="Times New Roman"/>
          <w:sz w:val="28"/>
          <w:szCs w:val="28"/>
        </w:rPr>
        <w:t>3.Вместе с заданиями каждый участник получает необходимую справочную информацию для их выполнения (периодическую систему, таблицу растворимости, электрохимический ряд напряжений металлов).</w:t>
      </w:r>
    </w:p>
    <w:p w:rsidR="00EC70A8" w:rsidRPr="00CA7A13" w:rsidRDefault="00EC70A8" w:rsidP="00CB0B3B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EC70A8" w:rsidRPr="00CA7A13" w:rsidRDefault="00EC70A8" w:rsidP="00CB0B3B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CA7A13">
        <w:rPr>
          <w:rFonts w:ascii="Times New Roman" w:hAnsi="Times New Roman" w:cs="Times New Roman"/>
          <w:sz w:val="28"/>
          <w:szCs w:val="28"/>
        </w:rPr>
        <w:t>4.Во время проведения олимпиады участник может выходить из аудитории. При этом работа в обязательном порядке остается в аудитории. На ее обложке делается пометка о времени выхода и возвращения учащегося.</w:t>
      </w:r>
    </w:p>
    <w:p w:rsidR="00EC70A8" w:rsidRPr="00CA7A13" w:rsidRDefault="00EC70A8" w:rsidP="00CB0B3B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EC70A8" w:rsidRPr="00CA7A13" w:rsidRDefault="00EC70A8" w:rsidP="00CB0B3B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CA7A13">
        <w:rPr>
          <w:rFonts w:ascii="Times New Roman" w:hAnsi="Times New Roman" w:cs="Times New Roman"/>
          <w:sz w:val="28"/>
          <w:szCs w:val="28"/>
        </w:rPr>
        <w:t>5.Практический  тур отдельно не проводится, так как в комплект теоретического тура включены задания, требующие мысленного эксперимента, поэтому общая продолжительность тура может быть увеличена до 5 часов.</w:t>
      </w:r>
    </w:p>
    <w:p w:rsidR="00EC70A8" w:rsidRPr="00CA7A13" w:rsidRDefault="00EC70A8" w:rsidP="00CB0B3B">
      <w:pPr>
        <w:jc w:val="both"/>
        <w:rPr>
          <w:sz w:val="28"/>
          <w:szCs w:val="28"/>
        </w:rPr>
      </w:pPr>
    </w:p>
    <w:p w:rsidR="00EC70A8" w:rsidRPr="00CA7A13" w:rsidRDefault="00EC70A8" w:rsidP="00CB0B3B">
      <w:pPr>
        <w:jc w:val="both"/>
        <w:rPr>
          <w:sz w:val="28"/>
          <w:szCs w:val="28"/>
        </w:rPr>
      </w:pPr>
      <w:r w:rsidRPr="00CA7A13">
        <w:rPr>
          <w:sz w:val="28"/>
          <w:szCs w:val="28"/>
        </w:rPr>
        <w:t xml:space="preserve">6. Участникам олимпиады категорически запрещается пользоваться сотовыми телефонами. </w:t>
      </w:r>
    </w:p>
    <w:p w:rsidR="00EC70A8" w:rsidRPr="00CA7A13" w:rsidRDefault="00EC70A8" w:rsidP="00CB0B3B">
      <w:pPr>
        <w:jc w:val="both"/>
        <w:rPr>
          <w:sz w:val="28"/>
          <w:szCs w:val="28"/>
        </w:rPr>
      </w:pPr>
      <w:r w:rsidRPr="001F0690">
        <w:rPr>
          <w:b/>
          <w:sz w:val="28"/>
          <w:szCs w:val="28"/>
          <w:u w:val="single"/>
        </w:rPr>
        <w:t>Процедура оценивания выполненных заданий</w:t>
      </w:r>
      <w:r w:rsidRPr="00CA7A13">
        <w:rPr>
          <w:sz w:val="28"/>
          <w:szCs w:val="28"/>
        </w:rPr>
        <w:t>.</w:t>
      </w:r>
    </w:p>
    <w:p w:rsidR="00EC70A8" w:rsidRPr="00CA7A13" w:rsidRDefault="00EC70A8" w:rsidP="00CB0B3B">
      <w:pPr>
        <w:jc w:val="both"/>
        <w:rPr>
          <w:sz w:val="28"/>
          <w:szCs w:val="28"/>
        </w:rPr>
      </w:pPr>
      <w:r w:rsidRPr="00CA7A13">
        <w:rPr>
          <w:sz w:val="28"/>
          <w:szCs w:val="28"/>
        </w:rPr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EC70A8" w:rsidRPr="00CA7A13" w:rsidRDefault="00EC70A8" w:rsidP="00CB0B3B">
      <w:pPr>
        <w:jc w:val="both"/>
        <w:rPr>
          <w:sz w:val="28"/>
          <w:szCs w:val="28"/>
        </w:rPr>
      </w:pPr>
      <w:r w:rsidRPr="00CA7A13">
        <w:rPr>
          <w:sz w:val="28"/>
          <w:szCs w:val="28"/>
        </w:rPr>
        <w:t xml:space="preserve">Методические комиссии  готовят комплекты заданий для 8,9,10,11 классов. </w:t>
      </w:r>
    </w:p>
    <w:p w:rsidR="00EC70A8" w:rsidRPr="00CA7A13" w:rsidRDefault="00EC70A8" w:rsidP="00CB0B3B">
      <w:pPr>
        <w:jc w:val="both"/>
        <w:rPr>
          <w:sz w:val="28"/>
          <w:szCs w:val="28"/>
        </w:rPr>
      </w:pPr>
      <w:r w:rsidRPr="00CA7A13">
        <w:rPr>
          <w:sz w:val="28"/>
          <w:szCs w:val="28"/>
        </w:rPr>
        <w:t>Задания для 8-9 классов составляются с учетом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химии.</w:t>
      </w:r>
    </w:p>
    <w:p w:rsidR="00EC70A8" w:rsidRPr="00CA7A13" w:rsidRDefault="00EC70A8" w:rsidP="00CB0B3B">
      <w:pPr>
        <w:jc w:val="both"/>
        <w:rPr>
          <w:sz w:val="28"/>
          <w:szCs w:val="28"/>
        </w:rPr>
      </w:pPr>
    </w:p>
    <w:p w:rsidR="00EC70A8" w:rsidRPr="00CA7A13" w:rsidRDefault="00EC70A8" w:rsidP="00CB0B3B">
      <w:pPr>
        <w:jc w:val="both"/>
        <w:rPr>
          <w:sz w:val="28"/>
          <w:szCs w:val="28"/>
        </w:rPr>
      </w:pPr>
      <w:r w:rsidRPr="001F0690">
        <w:rPr>
          <w:b/>
          <w:sz w:val="28"/>
          <w:szCs w:val="28"/>
          <w:u w:val="single"/>
        </w:rPr>
        <w:t>Содержание заданий</w:t>
      </w:r>
      <w:r w:rsidRPr="00CA7A13">
        <w:rPr>
          <w:sz w:val="28"/>
          <w:szCs w:val="28"/>
        </w:rPr>
        <w:t>.</w:t>
      </w:r>
    </w:p>
    <w:p w:rsidR="00EC70A8" w:rsidRPr="00CA7A13" w:rsidRDefault="00EC70A8" w:rsidP="00CB0B3B">
      <w:pPr>
        <w:jc w:val="both"/>
        <w:rPr>
          <w:sz w:val="28"/>
          <w:szCs w:val="28"/>
        </w:rPr>
      </w:pPr>
      <w:r w:rsidRPr="00CA7A13">
        <w:rPr>
          <w:sz w:val="28"/>
          <w:szCs w:val="28"/>
        </w:rPr>
        <w:t>Содержание заданий имеют творческий характер, отличаются сбалансированностью содержания и соответствуют возможностям участников.</w:t>
      </w:r>
    </w:p>
    <w:p w:rsidR="00EC70A8" w:rsidRPr="00CA7A13" w:rsidRDefault="00EC70A8" w:rsidP="00CB0B3B">
      <w:pPr>
        <w:jc w:val="both"/>
        <w:rPr>
          <w:sz w:val="28"/>
          <w:szCs w:val="28"/>
        </w:rPr>
      </w:pPr>
    </w:p>
    <w:p w:rsidR="00EC70A8" w:rsidRPr="00CA7A13" w:rsidRDefault="00EC70A8" w:rsidP="00CB0B3B">
      <w:pPr>
        <w:jc w:val="both"/>
        <w:rPr>
          <w:sz w:val="28"/>
          <w:szCs w:val="28"/>
        </w:rPr>
      </w:pPr>
      <w:r w:rsidRPr="001F0690">
        <w:rPr>
          <w:b/>
          <w:sz w:val="28"/>
          <w:szCs w:val="28"/>
          <w:u w:val="single"/>
        </w:rPr>
        <w:t>Подведение итогов</w:t>
      </w:r>
      <w:r w:rsidRPr="00CA7A13">
        <w:rPr>
          <w:sz w:val="28"/>
          <w:szCs w:val="28"/>
        </w:rPr>
        <w:t>.</w:t>
      </w:r>
    </w:p>
    <w:p w:rsidR="00EC70A8" w:rsidRPr="00CA7A13" w:rsidRDefault="00EC70A8" w:rsidP="00CB0B3B">
      <w:pPr>
        <w:jc w:val="both"/>
        <w:rPr>
          <w:sz w:val="28"/>
          <w:szCs w:val="28"/>
        </w:rPr>
      </w:pPr>
      <w:r w:rsidRPr="00CA7A13">
        <w:rPr>
          <w:sz w:val="28"/>
          <w:szCs w:val="28"/>
        </w:rPr>
        <w:t xml:space="preserve">• Победителями олимпиады по химии признаются участники, набравшие наибольшее количество баллов (более половины максимально </w:t>
      </w:r>
      <w:proofErr w:type="gramStart"/>
      <w:r w:rsidRPr="00CA7A13">
        <w:rPr>
          <w:sz w:val="28"/>
          <w:szCs w:val="28"/>
        </w:rPr>
        <w:t>возможных</w:t>
      </w:r>
      <w:proofErr w:type="gramEnd"/>
      <w:r w:rsidRPr="00CA7A13">
        <w:rPr>
          <w:sz w:val="28"/>
          <w:szCs w:val="28"/>
        </w:rPr>
        <w:t>).</w:t>
      </w:r>
    </w:p>
    <w:p w:rsidR="00EC70A8" w:rsidRPr="00CA7A13" w:rsidRDefault="00EC70A8" w:rsidP="00CB0B3B">
      <w:pPr>
        <w:jc w:val="both"/>
        <w:rPr>
          <w:sz w:val="28"/>
          <w:szCs w:val="28"/>
        </w:rPr>
      </w:pPr>
      <w:r w:rsidRPr="00CA7A13">
        <w:rPr>
          <w:sz w:val="28"/>
          <w:szCs w:val="28"/>
        </w:rPr>
        <w:t xml:space="preserve">• 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bookmarkEnd w:id="0"/>
    <w:p w:rsidR="00354D1D" w:rsidRPr="00CA7A13" w:rsidRDefault="00354D1D" w:rsidP="00CB0B3B">
      <w:pPr>
        <w:jc w:val="both"/>
        <w:rPr>
          <w:sz w:val="28"/>
          <w:szCs w:val="28"/>
        </w:rPr>
      </w:pPr>
    </w:p>
    <w:sectPr w:rsidR="00354D1D" w:rsidRPr="00CA7A13" w:rsidSect="00F76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70A8"/>
    <w:rsid w:val="000A6279"/>
    <w:rsid w:val="001F0690"/>
    <w:rsid w:val="00354D1D"/>
    <w:rsid w:val="005E54EF"/>
    <w:rsid w:val="00AA63B9"/>
    <w:rsid w:val="00CA7A13"/>
    <w:rsid w:val="00CB0B3B"/>
    <w:rsid w:val="00EC70A8"/>
    <w:rsid w:val="00F7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C70A8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C70A8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2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481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Gromenkov</cp:lastModifiedBy>
  <cp:revision>8</cp:revision>
  <dcterms:created xsi:type="dcterms:W3CDTF">2018-09-05T11:08:00Z</dcterms:created>
  <dcterms:modified xsi:type="dcterms:W3CDTF">2018-11-06T16:09:00Z</dcterms:modified>
</cp:coreProperties>
</file>